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ED95" w14:textId="77777777" w:rsidR="00F53914" w:rsidRDefault="00593152" w:rsidP="00937A2F">
      <w:pPr>
        <w:jc w:val="center"/>
        <w:rPr>
          <w:rFonts w:ascii="Comic Sans MS" w:hAnsi="Comic Sans MS"/>
          <w:sz w:val="36"/>
          <w:szCs w:val="52"/>
          <w:lang w:val="en-CA"/>
        </w:rPr>
      </w:pPr>
      <w:bookmarkStart w:id="0" w:name="_GoBack"/>
      <w:bookmarkEnd w:id="0"/>
      <w:r w:rsidRPr="00593152">
        <w:rPr>
          <w:rFonts w:ascii="Comic Sans MS" w:hAnsi="Comic Sans MS"/>
          <w:sz w:val="36"/>
          <w:szCs w:val="52"/>
          <w:lang w:val="en-CA"/>
        </w:rPr>
        <w:t xml:space="preserve">All About Me ~ </w:t>
      </w:r>
      <w:r w:rsidR="00937A2F" w:rsidRPr="00593152">
        <w:rPr>
          <w:rFonts w:ascii="Comic Sans MS" w:hAnsi="Comic Sans MS"/>
          <w:sz w:val="36"/>
          <w:szCs w:val="52"/>
          <w:lang w:val="en-CA"/>
        </w:rPr>
        <w:t>Personal Profile Rubric</w:t>
      </w:r>
    </w:p>
    <w:p w14:paraId="5AB76608" w14:textId="1ABFB068" w:rsidR="0080144B" w:rsidRPr="00593152" w:rsidRDefault="0080144B" w:rsidP="0080144B">
      <w:pPr>
        <w:rPr>
          <w:rFonts w:ascii="Comic Sans MS" w:hAnsi="Comic Sans MS"/>
          <w:sz w:val="36"/>
          <w:szCs w:val="52"/>
          <w:lang w:val="en-CA"/>
        </w:rPr>
      </w:pPr>
      <w:r>
        <w:rPr>
          <w:rFonts w:ascii="Comic Sans MS" w:hAnsi="Comic Sans MS"/>
          <w:sz w:val="36"/>
          <w:szCs w:val="52"/>
          <w:lang w:val="en-CA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585"/>
        <w:gridCol w:w="2584"/>
        <w:gridCol w:w="2589"/>
        <w:gridCol w:w="2590"/>
      </w:tblGrid>
      <w:tr w:rsidR="00937A2F" w14:paraId="16E4ED9B" w14:textId="77777777" w:rsidTr="0097196C">
        <w:tc>
          <w:tcPr>
            <w:tcW w:w="2600" w:type="dxa"/>
            <w:tcBorders>
              <w:bottom w:val="single" w:sz="4" w:space="0" w:color="000000" w:themeColor="text1"/>
            </w:tcBorders>
            <w:shd w:val="pct25" w:color="auto" w:fill="auto"/>
          </w:tcPr>
          <w:p w14:paraId="16E4ED96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Heading</w:t>
            </w:r>
          </w:p>
        </w:tc>
        <w:tc>
          <w:tcPr>
            <w:tcW w:w="2585" w:type="dxa"/>
            <w:shd w:val="pct25" w:color="auto" w:fill="auto"/>
          </w:tcPr>
          <w:p w14:paraId="16E4ED97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Level 1</w:t>
            </w:r>
          </w:p>
        </w:tc>
        <w:tc>
          <w:tcPr>
            <w:tcW w:w="2584" w:type="dxa"/>
            <w:shd w:val="pct25" w:color="auto" w:fill="auto"/>
          </w:tcPr>
          <w:p w14:paraId="16E4ED98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Level 2</w:t>
            </w:r>
          </w:p>
        </w:tc>
        <w:tc>
          <w:tcPr>
            <w:tcW w:w="2590" w:type="dxa"/>
            <w:shd w:val="pct25" w:color="auto" w:fill="auto"/>
          </w:tcPr>
          <w:p w14:paraId="16E4ED99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Level 3</w:t>
            </w:r>
          </w:p>
        </w:tc>
        <w:tc>
          <w:tcPr>
            <w:tcW w:w="2591" w:type="dxa"/>
            <w:shd w:val="pct25" w:color="auto" w:fill="auto"/>
          </w:tcPr>
          <w:p w14:paraId="16E4ED9A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Level 4</w:t>
            </w:r>
          </w:p>
        </w:tc>
      </w:tr>
      <w:tr w:rsidR="00937A2F" w14:paraId="16E4EDA1" w14:textId="77777777" w:rsidTr="008B1933">
        <w:tc>
          <w:tcPr>
            <w:tcW w:w="2635" w:type="dxa"/>
            <w:shd w:val="pct25" w:color="auto" w:fill="auto"/>
            <w:vAlign w:val="center"/>
          </w:tcPr>
          <w:p w14:paraId="16E4ED9C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Information</w:t>
            </w:r>
          </w:p>
        </w:tc>
        <w:tc>
          <w:tcPr>
            <w:tcW w:w="2635" w:type="dxa"/>
          </w:tcPr>
          <w:p w14:paraId="16E4ED9D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assignment is not complete.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 There appears to be many gaps in the information about yourself.</w:t>
            </w:r>
          </w:p>
        </w:tc>
        <w:tc>
          <w:tcPr>
            <w:tcW w:w="2635" w:type="dxa"/>
          </w:tcPr>
          <w:p w14:paraId="16E4ED9E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reader 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wants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to know more information, or has unanswered questions.</w:t>
            </w:r>
          </w:p>
        </w:tc>
        <w:tc>
          <w:tcPr>
            <w:tcW w:w="2635" w:type="dxa"/>
          </w:tcPr>
          <w:p w14:paraId="16E4ED9F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reader feels as if they know information on certain elements of the author’s life.</w:t>
            </w:r>
          </w:p>
        </w:tc>
        <w:tc>
          <w:tcPr>
            <w:tcW w:w="2636" w:type="dxa"/>
          </w:tcPr>
          <w:p w14:paraId="16E4EDA0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reader feels as if they know the author</w:t>
            </w:r>
            <w:r w:rsidR="00AB602E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and have for many years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.</w:t>
            </w:r>
          </w:p>
        </w:tc>
      </w:tr>
      <w:tr w:rsidR="00937A2F" w14:paraId="16E4EDA7" w14:textId="77777777" w:rsidTr="008B1933">
        <w:tc>
          <w:tcPr>
            <w:tcW w:w="2635" w:type="dxa"/>
            <w:shd w:val="pct25" w:color="auto" w:fill="auto"/>
            <w:vAlign w:val="center"/>
          </w:tcPr>
          <w:p w14:paraId="16E4EDA2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Visual</w:t>
            </w:r>
          </w:p>
        </w:tc>
        <w:tc>
          <w:tcPr>
            <w:tcW w:w="2635" w:type="dxa"/>
          </w:tcPr>
          <w:p w14:paraId="16E4EDA3" w14:textId="77777777" w:rsidR="00937A2F" w:rsidRPr="0097196C" w:rsidRDefault="00593152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Very little time and effort has gone in to creating a visually appealing presentation.  Very little use of colour, pictures, fonts and headings were used.</w:t>
            </w:r>
          </w:p>
        </w:tc>
        <w:tc>
          <w:tcPr>
            <w:tcW w:w="2635" w:type="dxa"/>
          </w:tcPr>
          <w:p w14:paraId="16E4EDA4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made use of images (Google images or pictures), colour and various fonts.  They may have appeared disjointed or were distracting.</w:t>
            </w:r>
          </w:p>
        </w:tc>
        <w:tc>
          <w:tcPr>
            <w:tcW w:w="2635" w:type="dxa"/>
          </w:tcPr>
          <w:p w14:paraId="16E4EDA5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contributes pictures, colour and fonts that enhance the presentation.</w:t>
            </w:r>
          </w:p>
        </w:tc>
        <w:tc>
          <w:tcPr>
            <w:tcW w:w="2636" w:type="dxa"/>
          </w:tcPr>
          <w:p w14:paraId="16E4EDA6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contributes pictures (from home), colour and fonts that enhance the presentation in a fun, exciting way that captivates the reader.</w:t>
            </w:r>
          </w:p>
        </w:tc>
      </w:tr>
      <w:tr w:rsidR="00937A2F" w14:paraId="16E4EDAD" w14:textId="77777777" w:rsidTr="008B1933">
        <w:tc>
          <w:tcPr>
            <w:tcW w:w="2635" w:type="dxa"/>
            <w:shd w:val="pct25" w:color="auto" w:fill="auto"/>
            <w:vAlign w:val="center"/>
          </w:tcPr>
          <w:p w14:paraId="16E4EDA8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Conventions</w:t>
            </w:r>
          </w:p>
        </w:tc>
        <w:tc>
          <w:tcPr>
            <w:tcW w:w="2635" w:type="dxa"/>
          </w:tcPr>
          <w:p w14:paraId="16E4EDA9" w14:textId="77777777" w:rsidR="00937A2F" w:rsidRPr="0097196C" w:rsidRDefault="00593152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There are too many spelling and grammatical errors making it hard for the reader to focus on the main point.</w:t>
            </w:r>
          </w:p>
        </w:tc>
        <w:tc>
          <w:tcPr>
            <w:tcW w:w="2635" w:type="dxa"/>
          </w:tcPr>
          <w:p w14:paraId="16E4EDAA" w14:textId="77777777" w:rsidR="00937A2F" w:rsidRPr="0097196C" w:rsidRDefault="00937A2F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uses simple sentences that could use more details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to help explain who you are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.  The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r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e are 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many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grammar or spelling errors.</w:t>
            </w:r>
          </w:p>
        </w:tc>
        <w:tc>
          <w:tcPr>
            <w:tcW w:w="2635" w:type="dxa"/>
          </w:tcPr>
          <w:p w14:paraId="16E4EDAB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uses full, d</w:t>
            </w:r>
            <w:r w:rsidR="00AB602E" w:rsidRPr="0097196C">
              <w:rPr>
                <w:rFonts w:ascii="Comic Sans MS" w:hAnsi="Comic Sans MS"/>
                <w:sz w:val="14"/>
                <w:szCs w:val="18"/>
                <w:lang w:val="en-CA"/>
              </w:rPr>
              <w:t>escriptive sentences that have very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few grammar or spelling errors.</w:t>
            </w:r>
          </w:p>
        </w:tc>
        <w:tc>
          <w:tcPr>
            <w:tcW w:w="2636" w:type="dxa"/>
          </w:tcPr>
          <w:p w14:paraId="16E4EDAC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author uses full, descriptive sentences </w:t>
            </w:r>
            <w:r w:rsidR="00675F8C" w:rsidRPr="0097196C">
              <w:rPr>
                <w:rFonts w:ascii="Comic Sans MS" w:hAnsi="Comic Sans MS"/>
                <w:sz w:val="14"/>
                <w:szCs w:val="18"/>
                <w:lang w:val="en-CA"/>
              </w:rPr>
              <w:t>that are free from grammar and spelling errors.</w:t>
            </w:r>
          </w:p>
        </w:tc>
      </w:tr>
      <w:tr w:rsidR="00937A2F" w14:paraId="16E4EDB4" w14:textId="77777777" w:rsidTr="008B1933">
        <w:tc>
          <w:tcPr>
            <w:tcW w:w="2635" w:type="dxa"/>
            <w:shd w:val="pct25" w:color="auto" w:fill="auto"/>
            <w:vAlign w:val="center"/>
          </w:tcPr>
          <w:p w14:paraId="16E4EDAE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Presentation</w:t>
            </w:r>
          </w:p>
          <w:p w14:paraId="16E4EDAF" w14:textId="77777777" w:rsidR="00675F8C" w:rsidRPr="00593152" w:rsidRDefault="00675F8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(Oral)</w:t>
            </w:r>
          </w:p>
        </w:tc>
        <w:tc>
          <w:tcPr>
            <w:tcW w:w="2635" w:type="dxa"/>
          </w:tcPr>
          <w:p w14:paraId="16E4EDB0" w14:textId="77777777" w:rsidR="00937A2F" w:rsidRPr="0097196C" w:rsidRDefault="00593152" w:rsidP="00AB602E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presentation is very minimal and is lacking details in most parts.  Little to know eye contact was made with the audience because of reading from notes.</w:t>
            </w:r>
            <w:r w:rsidR="00AB602E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 Voice is too soft during presentation or the presenter spoke too quickly making it hard to follow. </w:t>
            </w:r>
          </w:p>
        </w:tc>
        <w:tc>
          <w:tcPr>
            <w:tcW w:w="2635" w:type="dxa"/>
          </w:tcPr>
          <w:p w14:paraId="16E4EDB1" w14:textId="77777777" w:rsidR="00937A2F" w:rsidRPr="0097196C" w:rsidRDefault="00675F8C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At times, the presenter is hard to hear, or mumbles.  The presenter needs to work on capturing the audience</w:t>
            </w:r>
            <w:r w:rsidR="00AB602E" w:rsidRPr="0097196C">
              <w:rPr>
                <w:rFonts w:ascii="Comic Sans MS" w:hAnsi="Comic Sans MS"/>
                <w:sz w:val="14"/>
                <w:szCs w:val="18"/>
                <w:lang w:val="en-CA"/>
              </w:rPr>
              <w:t>’s attention using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eye contact or greater enthusiasm.</w:t>
            </w:r>
          </w:p>
        </w:tc>
        <w:tc>
          <w:tcPr>
            <w:tcW w:w="2635" w:type="dxa"/>
          </w:tcPr>
          <w:p w14:paraId="16E4EDB2" w14:textId="77777777" w:rsidR="00937A2F" w:rsidRPr="0097196C" w:rsidRDefault="00593152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presentation is smooth and appears to have been rehearsed.  </w:t>
            </w:r>
            <w:r w:rsidR="00675F8C"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presenter is audible and clear when communicating.  The presenter captivates the readers during parts of the presentation.</w:t>
            </w:r>
          </w:p>
        </w:tc>
        <w:tc>
          <w:tcPr>
            <w:tcW w:w="2636" w:type="dxa"/>
          </w:tcPr>
          <w:p w14:paraId="16E4EDB3" w14:textId="77777777" w:rsidR="00937A2F" w:rsidRPr="0097196C" w:rsidRDefault="00593152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presentation is smooth and well-rehearsed, and captures the audience’s attention throughout its entirety.  </w:t>
            </w:r>
            <w:r w:rsidR="00675F8C"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presenter is audible and clear when communicating.  The presenter maintains eye contact and captivates the audience throughout the presentation.</w:t>
            </w:r>
          </w:p>
        </w:tc>
      </w:tr>
      <w:tr w:rsidR="00675F8C" w14:paraId="16E4EDBB" w14:textId="77777777" w:rsidTr="00593152">
        <w:trPr>
          <w:trHeight w:val="132"/>
        </w:trPr>
        <w:tc>
          <w:tcPr>
            <w:tcW w:w="2635" w:type="dxa"/>
            <w:shd w:val="pct25" w:color="auto" w:fill="auto"/>
            <w:vAlign w:val="center"/>
          </w:tcPr>
          <w:p w14:paraId="16E4EDB5" w14:textId="77777777" w:rsidR="00675F8C" w:rsidRPr="00593152" w:rsidRDefault="00675F8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Presentation</w:t>
            </w:r>
          </w:p>
          <w:p w14:paraId="16E4EDB6" w14:textId="77777777" w:rsidR="00675F8C" w:rsidRPr="00593152" w:rsidRDefault="00675F8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(Multimedia)</w:t>
            </w:r>
          </w:p>
        </w:tc>
        <w:tc>
          <w:tcPr>
            <w:tcW w:w="2635" w:type="dxa"/>
          </w:tcPr>
          <w:p w14:paraId="16E4EDB7" w14:textId="77777777" w:rsidR="00675F8C" w:rsidRPr="0097196C" w:rsidRDefault="00675F8C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assignment is 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too hard to follow because of the over use of fonts, animations, etc.</w:t>
            </w:r>
          </w:p>
        </w:tc>
        <w:tc>
          <w:tcPr>
            <w:tcW w:w="2635" w:type="dxa"/>
          </w:tcPr>
          <w:p w14:paraId="16E4EDB8" w14:textId="77777777" w:rsidR="00675F8C" w:rsidRPr="0097196C" w:rsidRDefault="00675F8C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At times, the presentation is hard to see</w:t>
            </w:r>
            <w:r w:rsidR="002A1FC2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or follow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.  The presenter needs to work on capturing the audience using </w:t>
            </w:r>
            <w:r w:rsidR="002A1FC2" w:rsidRPr="0097196C">
              <w:rPr>
                <w:rFonts w:ascii="Comic Sans MS" w:hAnsi="Comic Sans MS"/>
                <w:sz w:val="14"/>
                <w:szCs w:val="18"/>
                <w:lang w:val="en-CA"/>
              </w:rPr>
              <w:t>clearer slides.</w:t>
            </w:r>
          </w:p>
        </w:tc>
        <w:tc>
          <w:tcPr>
            <w:tcW w:w="2635" w:type="dxa"/>
          </w:tcPr>
          <w:p w14:paraId="16E4EDB9" w14:textId="77777777" w:rsidR="00675F8C" w:rsidRPr="0097196C" w:rsidRDefault="002A1FC2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presentation is easy to follow and text is clear.  The presenter captivates the audience during parts of the presentation.</w:t>
            </w:r>
          </w:p>
        </w:tc>
        <w:tc>
          <w:tcPr>
            <w:tcW w:w="2636" w:type="dxa"/>
          </w:tcPr>
          <w:p w14:paraId="16E4EDBA" w14:textId="77777777" w:rsidR="00675F8C" w:rsidRPr="0097196C" w:rsidRDefault="002A1FC2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presentation </w:t>
            </w:r>
            <w:r w:rsidR="008B1933" w:rsidRPr="0097196C">
              <w:rPr>
                <w:rFonts w:ascii="Comic Sans MS" w:hAnsi="Comic Sans MS"/>
                <w:sz w:val="14"/>
                <w:szCs w:val="18"/>
                <w:lang w:val="en-CA"/>
              </w:rPr>
              <w:t>is clear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and visually appealing.  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presenter has effectively portrayed who they are during the presentation without losing the attention of the audience.</w:t>
            </w:r>
          </w:p>
        </w:tc>
      </w:tr>
      <w:tr w:rsidR="0097196C" w14:paraId="03526F68" w14:textId="77777777" w:rsidTr="00593152">
        <w:trPr>
          <w:trHeight w:val="132"/>
        </w:trPr>
        <w:tc>
          <w:tcPr>
            <w:tcW w:w="2635" w:type="dxa"/>
            <w:shd w:val="pct25" w:color="auto" w:fill="auto"/>
            <w:vAlign w:val="center"/>
          </w:tcPr>
          <w:p w14:paraId="3123BCBC" w14:textId="77777777" w:rsidR="0097196C" w:rsidRDefault="0097196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>
              <w:rPr>
                <w:rFonts w:ascii="Comic Sans MS" w:hAnsi="Comic Sans MS"/>
                <w:szCs w:val="36"/>
                <w:lang w:val="en-CA"/>
              </w:rPr>
              <w:t>Independent Work</w:t>
            </w:r>
          </w:p>
          <w:p w14:paraId="38976779" w14:textId="2BBFA252" w:rsidR="0080144B" w:rsidRPr="00593152" w:rsidRDefault="0080144B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>
              <w:rPr>
                <w:rFonts w:ascii="Comic Sans MS" w:hAnsi="Comic Sans MS"/>
                <w:szCs w:val="36"/>
                <w:lang w:val="en-CA"/>
              </w:rPr>
              <w:t>(Learning Skills)</w:t>
            </w:r>
          </w:p>
        </w:tc>
        <w:tc>
          <w:tcPr>
            <w:tcW w:w="2635" w:type="dxa"/>
          </w:tcPr>
          <w:p w14:paraId="23696021" w14:textId="78EF6032" w:rsidR="0097196C" w:rsidRPr="0097196C" w:rsidRDefault="0097196C" w:rsidP="0097196C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Class time was not used wisely to complete tasks.  Use of provided equipment templates would have benefitted your work.  </w:t>
            </w:r>
          </w:p>
        </w:tc>
        <w:tc>
          <w:tcPr>
            <w:tcW w:w="2635" w:type="dxa"/>
          </w:tcPr>
          <w:p w14:paraId="1C999D4B" w14:textId="1AD27196" w:rsidR="0097196C" w:rsidRPr="0097196C" w:rsidRDefault="0097196C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Sometimes uses class time to complete tasks using provided equipment and templates.  Required reminders to remain on task and use time wisely.</w:t>
            </w:r>
          </w:p>
        </w:tc>
        <w:tc>
          <w:tcPr>
            <w:tcW w:w="2635" w:type="dxa"/>
          </w:tcPr>
          <w:p w14:paraId="4C340EC7" w14:textId="4855B375" w:rsidR="0097196C" w:rsidRPr="0097196C" w:rsidRDefault="0097196C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Uses class time to complete tasks using provided equipment and templates. </w:t>
            </w:r>
          </w:p>
        </w:tc>
        <w:tc>
          <w:tcPr>
            <w:tcW w:w="2636" w:type="dxa"/>
          </w:tcPr>
          <w:p w14:paraId="0427BB8B" w14:textId="22215D1E" w:rsidR="0097196C" w:rsidRPr="0097196C" w:rsidRDefault="0097196C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sz w:val="14"/>
              </w:rPr>
              <w:t>Always uses class time appropriately to complete tasks using the provided equipment and templates.</w:t>
            </w:r>
          </w:p>
        </w:tc>
      </w:tr>
      <w:tr w:rsidR="0097196C" w14:paraId="453D5FC9" w14:textId="77777777" w:rsidTr="001019C9">
        <w:trPr>
          <w:trHeight w:val="132"/>
        </w:trPr>
        <w:tc>
          <w:tcPr>
            <w:tcW w:w="2635" w:type="dxa"/>
            <w:shd w:val="pct25" w:color="auto" w:fill="auto"/>
            <w:vAlign w:val="center"/>
          </w:tcPr>
          <w:p w14:paraId="71C2E859" w14:textId="77777777" w:rsidR="0097196C" w:rsidRDefault="0097196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>
              <w:rPr>
                <w:rFonts w:ascii="Comic Sans MS" w:hAnsi="Comic Sans MS"/>
                <w:szCs w:val="36"/>
                <w:lang w:val="en-CA"/>
              </w:rPr>
              <w:t>Responsibility</w:t>
            </w:r>
          </w:p>
          <w:p w14:paraId="6CDC1F65" w14:textId="134F0D21" w:rsidR="0080144B" w:rsidRPr="00593152" w:rsidRDefault="0080144B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>
              <w:rPr>
                <w:rFonts w:ascii="Comic Sans MS" w:hAnsi="Comic Sans MS"/>
                <w:szCs w:val="36"/>
                <w:lang w:val="en-CA"/>
              </w:rPr>
              <w:t>(Learning Skills)</w:t>
            </w:r>
          </w:p>
        </w:tc>
        <w:tc>
          <w:tcPr>
            <w:tcW w:w="2635" w:type="dxa"/>
          </w:tcPr>
          <w:p w14:paraId="53AD69F0" w14:textId="3C761B2D" w:rsidR="0097196C" w:rsidRPr="0097196C" w:rsidRDefault="0097196C" w:rsidP="00C44457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Your presentation was not prepared and ready to present for your allotted time slot.</w:t>
            </w:r>
          </w:p>
        </w:tc>
        <w:tc>
          <w:tcPr>
            <w:tcW w:w="5174" w:type="dxa"/>
            <w:gridSpan w:val="2"/>
          </w:tcPr>
          <w:p w14:paraId="4EEBD4A4" w14:textId="77777777" w:rsidR="0097196C" w:rsidRPr="0097196C" w:rsidRDefault="0097196C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</w:p>
        </w:tc>
        <w:tc>
          <w:tcPr>
            <w:tcW w:w="2636" w:type="dxa"/>
          </w:tcPr>
          <w:p w14:paraId="484975EA" w14:textId="75B3752F" w:rsidR="0097196C" w:rsidRPr="0097196C" w:rsidRDefault="0097196C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Your presentation was prepared and ready to go for your allotted time slot.</w:t>
            </w:r>
          </w:p>
        </w:tc>
      </w:tr>
    </w:tbl>
    <w:p w14:paraId="16E4EDBC" w14:textId="77777777" w:rsidR="00937A2F" w:rsidRPr="008B1933" w:rsidRDefault="002A1FC2" w:rsidP="00937A2F">
      <w:pPr>
        <w:rPr>
          <w:rFonts w:ascii="Comic Sans MS" w:hAnsi="Comic Sans MS"/>
          <w:b/>
          <w:sz w:val="24"/>
          <w:szCs w:val="24"/>
          <w:u w:val="single"/>
          <w:lang w:val="en-CA"/>
        </w:rPr>
      </w:pPr>
      <w:r w:rsidRPr="008B1933">
        <w:rPr>
          <w:rFonts w:ascii="Comic Sans MS" w:hAnsi="Comic Sans MS"/>
          <w:b/>
          <w:sz w:val="24"/>
          <w:szCs w:val="24"/>
          <w:u w:val="single"/>
          <w:lang w:val="en-CA"/>
        </w:rPr>
        <w:t>Comments:</w:t>
      </w:r>
    </w:p>
    <w:sectPr w:rsidR="00937A2F" w:rsidRPr="008B1933" w:rsidSect="00937A2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2F"/>
    <w:rsid w:val="001172BA"/>
    <w:rsid w:val="002A1FC2"/>
    <w:rsid w:val="002C2898"/>
    <w:rsid w:val="00593152"/>
    <w:rsid w:val="00675F8C"/>
    <w:rsid w:val="00792558"/>
    <w:rsid w:val="0080144B"/>
    <w:rsid w:val="008B1933"/>
    <w:rsid w:val="00937A2F"/>
    <w:rsid w:val="0097196C"/>
    <w:rsid w:val="00AB602E"/>
    <w:rsid w:val="00C41629"/>
    <w:rsid w:val="00C44457"/>
    <w:rsid w:val="00E164B5"/>
    <w:rsid w:val="00E5490D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D95"/>
  <w15:docId w15:val="{88BCC9DD-E6D4-48D8-AC0A-A67EB14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937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UCDSB</dc:creator>
  <cp:lastModifiedBy>Hickey, Donald</cp:lastModifiedBy>
  <cp:revision>2</cp:revision>
  <dcterms:created xsi:type="dcterms:W3CDTF">2017-08-30T14:26:00Z</dcterms:created>
  <dcterms:modified xsi:type="dcterms:W3CDTF">2017-08-30T14:26:00Z</dcterms:modified>
</cp:coreProperties>
</file>